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0069" w14:textId="77777777" w:rsidR="001973C6" w:rsidRDefault="00A836BA">
      <w:r>
        <w:rPr>
          <w:rFonts w:cs="Calibri"/>
          <w:b/>
          <w:bCs/>
          <w:color w:val="00AB8E"/>
          <w:sz w:val="28"/>
          <w:szCs w:val="28"/>
          <w:lang w:eastAsia="zh-CN"/>
        </w:rPr>
        <w:t>BŪSTO PRIEŽIŪROS SKYRIAUS VYR. SPECIALISTAS (Ė)</w:t>
      </w:r>
    </w:p>
    <w:p w14:paraId="3E9CC809" w14:textId="77777777" w:rsidR="001973C6" w:rsidRDefault="00A836BA">
      <w:pPr>
        <w:rPr>
          <w:rFonts w:cs="Calibri"/>
          <w:color w:val="00AB8E"/>
          <w:sz w:val="20"/>
          <w:szCs w:val="20"/>
          <w:lang w:eastAsia="zh-CN"/>
        </w:rPr>
      </w:pPr>
      <w:r>
        <w:rPr>
          <w:rFonts w:cs="Calibri"/>
          <w:color w:val="00AB8E"/>
          <w:sz w:val="20"/>
          <w:szCs w:val="20"/>
          <w:lang w:eastAsia="zh-CN"/>
        </w:rPr>
        <w:t>Vilnius - Savivaldybės įmonė „Vilniaus miesto būstas“ – Būsto priežiūros skyrius</w:t>
      </w:r>
    </w:p>
    <w:p w14:paraId="1FB2DFE8" w14:textId="77777777" w:rsidR="001973C6" w:rsidRDefault="00A836BA">
      <w:pPr>
        <w:rPr>
          <w:rFonts w:cs="Calibri"/>
          <w:color w:val="00AB8E"/>
          <w:sz w:val="20"/>
          <w:szCs w:val="20"/>
          <w:lang w:eastAsia="zh-CN"/>
        </w:rPr>
      </w:pPr>
      <w:r>
        <w:rPr>
          <w:rFonts w:cs="Calibri"/>
          <w:color w:val="00AB8E"/>
          <w:sz w:val="20"/>
          <w:szCs w:val="20"/>
          <w:lang w:eastAsia="zh-CN"/>
        </w:rPr>
        <w:t>Sutartis terminuota – 1 m. laikotarpiui (arba iki į šias pareigas konkurso būdu bus priimtas darbuotojas)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1973C6" w14:paraId="232F4308" w14:textId="77777777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8A92" w14:textId="77777777" w:rsidR="001973C6" w:rsidRDefault="00A836B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zh-CN"/>
              </w:rPr>
              <w:t>SĮ „VILNIAUS MIESTO BŪSTAS“</w:t>
            </w:r>
          </w:p>
          <w:p w14:paraId="5C84BADC" w14:textId="77777777" w:rsidR="001973C6" w:rsidRDefault="00A836B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 xml:space="preserve">yra didžiausia įmonė ne tik Vilniuje, bet ir visoje šalyje, </w:t>
            </w:r>
          </w:p>
          <w:p w14:paraId="6B01701F" w14:textId="77777777" w:rsidR="001973C6" w:rsidRDefault="00A836B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 xml:space="preserve">šiuo metu administruojanti ir prižiūrinti </w:t>
            </w:r>
          </w:p>
          <w:p w14:paraId="31374C2D" w14:textId="77777777" w:rsidR="001973C6" w:rsidRDefault="00A836B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zh-CN"/>
              </w:rPr>
              <w:t xml:space="preserve">apie 3500 būstų,  </w:t>
            </w:r>
          </w:p>
          <w:p w14:paraId="31721804" w14:textId="77777777" w:rsidR="001973C6" w:rsidRDefault="00A836BA">
            <w:pPr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zh-CN"/>
              </w:rPr>
              <w:t xml:space="preserve">suteikianti </w:t>
            </w:r>
            <w:r>
              <w:rPr>
                <w:rFonts w:cs="Calibri"/>
                <w:b/>
                <w:bCs/>
                <w:sz w:val="18"/>
                <w:szCs w:val="18"/>
                <w:lang w:eastAsia="zh-CN"/>
              </w:rPr>
              <w:t>daugiausia</w:t>
            </w:r>
            <w:r>
              <w:rPr>
                <w:rFonts w:cs="Calibri"/>
                <w:sz w:val="18"/>
                <w:szCs w:val="18"/>
                <w:lang w:eastAsia="zh-CN"/>
              </w:rPr>
              <w:t xml:space="preserve"> nuomos mokesčio kompensacijų, </w:t>
            </w:r>
          </w:p>
          <w:p w14:paraId="011017BD" w14:textId="77777777" w:rsidR="001973C6" w:rsidRDefault="00A836B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 xml:space="preserve">taip pat besirūpinanti socialinio būsto suteikimo </w:t>
            </w:r>
          </w:p>
          <w:p w14:paraId="616B6FAC" w14:textId="77777777" w:rsidR="001973C6" w:rsidRDefault="00A836B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bei plėtros klausimais Vilniaus mieste.</w:t>
            </w:r>
          </w:p>
          <w:p w14:paraId="71A7F44C" w14:textId="77777777" w:rsidR="001973C6" w:rsidRDefault="001973C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  <w:p w14:paraId="5353F29B" w14:textId="77777777" w:rsidR="001973C6" w:rsidRDefault="00A836B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 xml:space="preserve"> Įmonė administruoja skirtingas paramos formas</w:t>
            </w:r>
          </w:p>
          <w:p w14:paraId="568F0CD5" w14:textId="77777777" w:rsidR="001973C6" w:rsidRDefault="00A836B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 xml:space="preserve">būstui įsigyti bei išsinuomoti bei siekia tapti </w:t>
            </w:r>
          </w:p>
          <w:p w14:paraId="48EC3021" w14:textId="77777777" w:rsidR="001973C6" w:rsidRDefault="00A836B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zh-CN"/>
              </w:rPr>
              <w:t>vilniečių partneriu, skatinančiu turėti namus.</w:t>
            </w:r>
          </w:p>
          <w:p w14:paraId="27FF3948" w14:textId="77777777" w:rsidR="001973C6" w:rsidRDefault="001973C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zh-CN"/>
              </w:rPr>
            </w:pP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4A17" w14:textId="77777777" w:rsidR="001973C6" w:rsidRDefault="00A836B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 xml:space="preserve">Mes esame tam, kad suteiktume namus </w:t>
            </w:r>
          </w:p>
          <w:p w14:paraId="4E37FA0B" w14:textId="77777777" w:rsidR="001973C6" w:rsidRDefault="00A836BA">
            <w:pPr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zh-CN"/>
              </w:rPr>
              <w:t>socialiai jautresniems asmenims bei šeimoms</w:t>
            </w:r>
            <w:r>
              <w:rPr>
                <w:rFonts w:cs="Calibri"/>
                <w:sz w:val="18"/>
                <w:szCs w:val="18"/>
                <w:lang w:val="en-US" w:eastAsia="zh-CN"/>
              </w:rPr>
              <w:t>!</w:t>
            </w:r>
          </w:p>
          <w:p w14:paraId="54805FD9" w14:textId="77777777" w:rsidR="001973C6" w:rsidRDefault="00A836B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 xml:space="preserve">Mes esame tam, kad taptume startu </w:t>
            </w:r>
          </w:p>
          <w:p w14:paraId="5BE9D83B" w14:textId="77777777" w:rsidR="001973C6" w:rsidRDefault="00A836B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 xml:space="preserve">jauniems asmenims, studentams, </w:t>
            </w:r>
          </w:p>
          <w:p w14:paraId="35192574" w14:textId="77777777" w:rsidR="001973C6" w:rsidRDefault="00A836B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prisidėdami prie jų nuomos išlaidų kompensavimo!</w:t>
            </w:r>
          </w:p>
          <w:p w14:paraId="20BE9AB3" w14:textId="77777777" w:rsidR="001973C6" w:rsidRDefault="00A836B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 xml:space="preserve">Mes esame tam, kad pakeistume požiūrį į sunkiau gyvenančius asmenis ir skatintume socialinį dialogą </w:t>
            </w:r>
          </w:p>
          <w:p w14:paraId="4B418A69" w14:textId="77777777" w:rsidR="001973C6" w:rsidRDefault="00A836B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bei lankstesnę integraciją!</w:t>
            </w:r>
          </w:p>
          <w:p w14:paraId="2C67BFA1" w14:textId="77777777" w:rsidR="001973C6" w:rsidRDefault="00A836B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zh-CN"/>
              </w:rPr>
              <w:t>Jeigu ir tu esi socialiai atsakingas ir tau rūpi tai, kuo mes užsiimame, jei nori mokytis ir augti kartu, kviečiame prisijungti prie SĮ „Vilniaus miesto būstas“ komandos!</w:t>
            </w:r>
          </w:p>
        </w:tc>
      </w:tr>
    </w:tbl>
    <w:p w14:paraId="672B3E94" w14:textId="77777777" w:rsidR="001973C6" w:rsidRDefault="00A836BA">
      <w:pPr>
        <w:rPr>
          <w:rFonts w:cs="Calibri"/>
          <w:b/>
          <w:bCs/>
          <w:color w:val="00AB8E"/>
          <w:sz w:val="24"/>
          <w:szCs w:val="24"/>
          <w:lang w:eastAsia="zh-CN"/>
        </w:rPr>
      </w:pPr>
      <w:r>
        <w:rPr>
          <w:rFonts w:cs="Calibri"/>
          <w:b/>
          <w:bCs/>
          <w:color w:val="00AB8E"/>
          <w:sz w:val="24"/>
          <w:szCs w:val="24"/>
          <w:lang w:eastAsia="zh-CN"/>
        </w:rPr>
        <w:t>Ką veiksi pas mus?</w:t>
      </w:r>
    </w:p>
    <w:p w14:paraId="010CA835" w14:textId="77777777" w:rsidR="001973C6" w:rsidRDefault="00A836BA">
      <w:pPr>
        <w:numPr>
          <w:ilvl w:val="0"/>
          <w:numId w:val="1"/>
        </w:numPr>
        <w:spacing w:after="0" w:line="244" w:lineRule="auto"/>
        <w:ind w:left="357"/>
        <w:rPr>
          <w:rFonts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  <w:lang w:eastAsia="zh-CN"/>
        </w:rPr>
        <w:t>Vykdysi patalpų apžiūras, stebėsi jų techninę būklę bei teiksi rekomendacijas dėl patalpų remonto</w:t>
      </w:r>
    </w:p>
    <w:p w14:paraId="5D9DB711" w14:textId="77777777" w:rsidR="001973C6" w:rsidRDefault="00A836BA">
      <w:pPr>
        <w:numPr>
          <w:ilvl w:val="0"/>
          <w:numId w:val="1"/>
        </w:numPr>
        <w:spacing w:after="0" w:line="244" w:lineRule="auto"/>
        <w:ind w:left="357"/>
        <w:rPr>
          <w:rFonts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  <w:lang w:eastAsia="zh-CN"/>
        </w:rPr>
        <w:t>Planuosi patalpų remonto darbus, skaičiuosi bei tikrinsi parengtas sąmatas (Sistela programa)</w:t>
      </w:r>
    </w:p>
    <w:p w14:paraId="068501C3" w14:textId="77777777" w:rsidR="001973C6" w:rsidRDefault="00A836BA">
      <w:pPr>
        <w:numPr>
          <w:ilvl w:val="0"/>
          <w:numId w:val="1"/>
        </w:numPr>
        <w:spacing w:after="0" w:line="244" w:lineRule="auto"/>
        <w:ind w:left="357"/>
        <w:rPr>
          <w:rFonts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  <w:lang w:eastAsia="zh-CN"/>
        </w:rPr>
        <w:t>Bendrausi su rangovais, vykdysi jų atliekamų darbų priežiūrą, priimsi atliktus darbus</w:t>
      </w:r>
    </w:p>
    <w:p w14:paraId="37A15B13" w14:textId="77777777" w:rsidR="001973C6" w:rsidRDefault="00A836BA">
      <w:pPr>
        <w:numPr>
          <w:ilvl w:val="0"/>
          <w:numId w:val="1"/>
        </w:numPr>
        <w:spacing w:after="0" w:line="244" w:lineRule="auto"/>
        <w:ind w:left="357"/>
        <w:rPr>
          <w:rFonts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  <w:lang w:eastAsia="zh-CN"/>
        </w:rPr>
        <w:t>Organizuosi ar dalyvausi organizuojant patalpų pritaikymo žmonių su negalia poreikiams</w:t>
      </w:r>
    </w:p>
    <w:p w14:paraId="442FBB73" w14:textId="77777777" w:rsidR="001973C6" w:rsidRDefault="00A836BA">
      <w:pPr>
        <w:numPr>
          <w:ilvl w:val="0"/>
          <w:numId w:val="1"/>
        </w:numPr>
        <w:spacing w:after="0" w:line="244" w:lineRule="auto"/>
        <w:ind w:left="357"/>
        <w:rPr>
          <w:rFonts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  <w:lang w:eastAsia="zh-CN"/>
        </w:rPr>
        <w:t>Analizuosi dujotiekio įvedimo, taip pat butų prijungimą prie centralizuotų miesto vandentiekio ir kanalizacijos tinklų galimybes bei tikslingumą, teiksi medžiagą komisijoms</w:t>
      </w:r>
    </w:p>
    <w:p w14:paraId="7636F28E" w14:textId="77777777" w:rsidR="001973C6" w:rsidRDefault="00A836BA">
      <w:pPr>
        <w:numPr>
          <w:ilvl w:val="0"/>
          <w:numId w:val="1"/>
        </w:numPr>
        <w:spacing w:after="0" w:line="244" w:lineRule="auto"/>
        <w:ind w:left="357"/>
        <w:rPr>
          <w:rFonts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  <w:lang w:eastAsia="zh-CN"/>
        </w:rPr>
        <w:t>Rengsi technines specifikacijas, teiksi reikalingus dokumentus statybos, remonto paslaugoms ar prekėms įsigyti vykdant viešųjų pirkimų procedūras</w:t>
      </w:r>
    </w:p>
    <w:p w14:paraId="3504323D" w14:textId="77777777" w:rsidR="001973C6" w:rsidRDefault="00A836BA">
      <w:pPr>
        <w:numPr>
          <w:ilvl w:val="0"/>
          <w:numId w:val="1"/>
        </w:numPr>
        <w:spacing w:after="0" w:line="244" w:lineRule="auto"/>
        <w:ind w:left="357"/>
        <w:rPr>
          <w:rFonts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  <w:lang w:eastAsia="zh-CN"/>
        </w:rPr>
        <w:t xml:space="preserve">Dalyvausi daugiabučių gyvenamųjų namų gyventojų susirinkimuose </w:t>
      </w:r>
    </w:p>
    <w:p w14:paraId="7D08235A" w14:textId="77777777" w:rsidR="001973C6" w:rsidRDefault="00A836BA">
      <w:pPr>
        <w:numPr>
          <w:ilvl w:val="0"/>
          <w:numId w:val="1"/>
        </w:numPr>
        <w:spacing w:after="0" w:line="244" w:lineRule="auto"/>
        <w:ind w:left="357"/>
        <w:rPr>
          <w:rFonts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  <w:lang w:eastAsia="zh-CN"/>
        </w:rPr>
        <w:t>Nagrinėsi asmenų raštus, pasiūlymus, skundus ir prašymus bei rengsi atsakymus</w:t>
      </w:r>
    </w:p>
    <w:p w14:paraId="3C4121B1" w14:textId="77777777" w:rsidR="001973C6" w:rsidRDefault="00A836BA">
      <w:pPr>
        <w:rPr>
          <w:rFonts w:cs="Calibri"/>
          <w:b/>
          <w:bCs/>
          <w:color w:val="00AB8E"/>
          <w:sz w:val="24"/>
          <w:szCs w:val="24"/>
          <w:lang w:eastAsia="zh-CN"/>
        </w:rPr>
      </w:pPr>
      <w:r>
        <w:rPr>
          <w:rFonts w:cs="Calibri"/>
          <w:b/>
          <w:bCs/>
          <w:color w:val="00AB8E"/>
          <w:sz w:val="24"/>
          <w:szCs w:val="24"/>
          <w:lang w:eastAsia="zh-CN"/>
        </w:rPr>
        <w:t>Kodėl mes?</w:t>
      </w:r>
    </w:p>
    <w:p w14:paraId="29B64FA8" w14:textId="77777777" w:rsidR="001973C6" w:rsidRDefault="00A836BA">
      <w:pPr>
        <w:numPr>
          <w:ilvl w:val="0"/>
          <w:numId w:val="2"/>
        </w:numPr>
        <w:spacing w:after="0" w:line="244" w:lineRule="auto"/>
        <w:ind w:left="714" w:hanging="357"/>
        <w:rPr>
          <w:rFonts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  <w:lang w:eastAsia="zh-CN"/>
        </w:rPr>
        <w:t>Komanda, pasiruošusi dalytis savo žiniomis ir patirtimi</w:t>
      </w:r>
    </w:p>
    <w:p w14:paraId="521A9707" w14:textId="77777777" w:rsidR="001973C6" w:rsidRDefault="00A836BA">
      <w:pPr>
        <w:numPr>
          <w:ilvl w:val="0"/>
          <w:numId w:val="2"/>
        </w:numPr>
        <w:spacing w:after="0" w:line="244" w:lineRule="auto"/>
        <w:ind w:left="714" w:hanging="357"/>
        <w:rPr>
          <w:rFonts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  <w:lang w:eastAsia="zh-CN"/>
        </w:rPr>
        <w:t>Papildomų naudų paketas (papildomas sveikatos draudimas, galimybė dirbti nuotoliniu būdu, lankstus darbo grafikas, papildomi laisvadieniai tėveliams, sveikatos dienos, vidiniai bei išoriniai mokymai)</w:t>
      </w:r>
    </w:p>
    <w:p w14:paraId="6120CDD2" w14:textId="77777777" w:rsidR="001973C6" w:rsidRDefault="00A836BA">
      <w:pPr>
        <w:numPr>
          <w:ilvl w:val="0"/>
          <w:numId w:val="2"/>
        </w:numPr>
        <w:spacing w:after="0" w:line="244" w:lineRule="auto"/>
        <w:ind w:left="714" w:hanging="357"/>
        <w:rPr>
          <w:rFonts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  <w:lang w:eastAsia="zh-CN"/>
        </w:rPr>
        <w:t>Galimybė dirbti socialiai atsakingoje įmonėje, skatinančioje visus vilniečius turėti namus</w:t>
      </w:r>
    </w:p>
    <w:p w14:paraId="4284C8CE" w14:textId="77777777" w:rsidR="001973C6" w:rsidRDefault="00A836BA">
      <w:pPr>
        <w:rPr>
          <w:rFonts w:cs="Calibri"/>
          <w:b/>
          <w:bCs/>
          <w:color w:val="00AB8E"/>
          <w:sz w:val="24"/>
          <w:szCs w:val="24"/>
          <w:lang w:eastAsia="zh-CN"/>
        </w:rPr>
      </w:pPr>
      <w:bookmarkStart w:id="0" w:name="_Hlk67145480"/>
      <w:r>
        <w:rPr>
          <w:rFonts w:cs="Calibri"/>
          <w:b/>
          <w:bCs/>
          <w:color w:val="00AB8E"/>
          <w:sz w:val="24"/>
          <w:szCs w:val="24"/>
          <w:lang w:eastAsia="zh-CN"/>
        </w:rPr>
        <w:t>Ko tikimės iš Tavęs?</w:t>
      </w:r>
    </w:p>
    <w:bookmarkEnd w:id="0"/>
    <w:p w14:paraId="7B1866AA" w14:textId="77777777" w:rsidR="001973C6" w:rsidRDefault="00A836BA">
      <w:pPr>
        <w:numPr>
          <w:ilvl w:val="0"/>
          <w:numId w:val="3"/>
        </w:numPr>
        <w:spacing w:after="0" w:line="244" w:lineRule="auto"/>
        <w:ind w:left="357"/>
        <w:rPr>
          <w:rFonts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  <w:lang w:eastAsia="zh-CN"/>
        </w:rPr>
        <w:t xml:space="preserve">Aukštojo išsilavinimo </w:t>
      </w:r>
    </w:p>
    <w:p w14:paraId="7227942C" w14:textId="77777777" w:rsidR="001973C6" w:rsidRDefault="00A836BA">
      <w:pPr>
        <w:numPr>
          <w:ilvl w:val="0"/>
          <w:numId w:val="3"/>
        </w:numPr>
        <w:spacing w:after="0" w:line="244" w:lineRule="auto"/>
        <w:ind w:left="357"/>
        <w:rPr>
          <w:rFonts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  <w:lang w:eastAsia="zh-CN"/>
        </w:rPr>
        <w:t xml:space="preserve">Bent 2 metų darbo patirties būsto priežiūros srityje (privalumas) </w:t>
      </w:r>
    </w:p>
    <w:p w14:paraId="736C451B" w14:textId="77777777" w:rsidR="001973C6" w:rsidRDefault="00A836BA">
      <w:pPr>
        <w:numPr>
          <w:ilvl w:val="0"/>
          <w:numId w:val="3"/>
        </w:numPr>
        <w:spacing w:after="0" w:line="244" w:lineRule="auto"/>
        <w:ind w:left="357"/>
        <w:rPr>
          <w:rFonts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  <w:lang w:eastAsia="zh-CN"/>
        </w:rPr>
        <w:t>Įstatymų ir kitų, būsto priežiūrą reglamentuojančių, teisės aktų išmanymo</w:t>
      </w:r>
    </w:p>
    <w:p w14:paraId="1BA41705" w14:textId="77777777" w:rsidR="001973C6" w:rsidRDefault="00A836BA">
      <w:pPr>
        <w:numPr>
          <w:ilvl w:val="0"/>
          <w:numId w:val="3"/>
        </w:numPr>
        <w:spacing w:after="0" w:line="244" w:lineRule="auto"/>
        <w:ind w:left="357"/>
        <w:rPr>
          <w:rFonts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  <w:lang w:eastAsia="zh-CN"/>
        </w:rPr>
        <w:t>Nepriekaištingų lietuvių kalbos žinių bei gebėjimo sklandžiai dėstyti mintis raštu ir žodžiu</w:t>
      </w:r>
    </w:p>
    <w:p w14:paraId="0113D830" w14:textId="77777777" w:rsidR="001973C6" w:rsidRDefault="00A836BA">
      <w:pPr>
        <w:numPr>
          <w:ilvl w:val="0"/>
          <w:numId w:val="3"/>
        </w:numPr>
        <w:spacing w:after="0" w:line="244" w:lineRule="auto"/>
        <w:ind w:left="357"/>
        <w:rPr>
          <w:rFonts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  <w:lang w:eastAsia="zh-CN"/>
        </w:rPr>
        <w:t>Bent vienos užsienio kalbos mokėjimo (rusų, lenkų kalbų mokėjimas – privalumas)</w:t>
      </w:r>
    </w:p>
    <w:p w14:paraId="715953D8" w14:textId="77777777" w:rsidR="001973C6" w:rsidRDefault="00A836BA">
      <w:pPr>
        <w:numPr>
          <w:ilvl w:val="0"/>
          <w:numId w:val="3"/>
        </w:numPr>
        <w:spacing w:after="0" w:line="244" w:lineRule="auto"/>
        <w:ind w:left="357"/>
        <w:rPr>
          <w:rFonts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  <w:lang w:eastAsia="zh-CN"/>
        </w:rPr>
        <w:t>Vairuotojo pažymėjimo (B kategorija)</w:t>
      </w:r>
    </w:p>
    <w:p w14:paraId="0AF27E55" w14:textId="77777777" w:rsidR="001973C6" w:rsidRDefault="00A836BA">
      <w:pPr>
        <w:numPr>
          <w:ilvl w:val="0"/>
          <w:numId w:val="3"/>
        </w:numPr>
        <w:spacing w:after="0" w:line="244" w:lineRule="auto"/>
        <w:ind w:left="357"/>
        <w:rPr>
          <w:rFonts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  <w:lang w:eastAsia="zh-CN"/>
        </w:rPr>
        <w:t xml:space="preserve">Puikių kompiuterinio raštingumo įgūdžių (MS Office), o jeigu turi patirties dirbant su DVS Avilys, buhalterine programa </w:t>
      </w:r>
      <w:proofErr w:type="spellStart"/>
      <w:r>
        <w:rPr>
          <w:rFonts w:cs="Calibri"/>
          <w:sz w:val="20"/>
          <w:szCs w:val="20"/>
          <w:lang w:eastAsia="zh-CN"/>
        </w:rPr>
        <w:t>Rivilė</w:t>
      </w:r>
      <w:proofErr w:type="spellEnd"/>
      <w:r>
        <w:rPr>
          <w:rFonts w:cs="Calibri"/>
          <w:sz w:val="20"/>
          <w:szCs w:val="20"/>
          <w:lang w:eastAsia="zh-CN"/>
        </w:rPr>
        <w:t xml:space="preserve"> ar sąmatų skaičiavimo programa Sistela būtų privalumas</w:t>
      </w:r>
    </w:p>
    <w:p w14:paraId="13E54172" w14:textId="77777777" w:rsidR="001973C6" w:rsidRDefault="00A836BA">
      <w:pPr>
        <w:numPr>
          <w:ilvl w:val="0"/>
          <w:numId w:val="3"/>
        </w:numPr>
        <w:spacing w:after="0" w:line="244" w:lineRule="auto"/>
        <w:ind w:left="357"/>
        <w:rPr>
          <w:rFonts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  <w:lang w:eastAsia="zh-CN"/>
        </w:rPr>
        <w:t>Iniciatyvumo bei stiprios vidinės motyvacijos</w:t>
      </w:r>
    </w:p>
    <w:p w14:paraId="5D0C7F97" w14:textId="77777777" w:rsidR="001973C6" w:rsidRDefault="00A836BA">
      <w:pPr>
        <w:numPr>
          <w:ilvl w:val="0"/>
          <w:numId w:val="3"/>
        </w:numPr>
        <w:spacing w:after="0" w:line="244" w:lineRule="auto"/>
        <w:ind w:left="357"/>
        <w:rPr>
          <w:rFonts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  <w:lang w:eastAsia="zh-CN"/>
        </w:rPr>
        <w:t>Organizuotumo, gebėjimo dirbti savarankiškai, priimti sprendimus ir prisiimti atsakomybę</w:t>
      </w:r>
    </w:p>
    <w:p w14:paraId="4387A124" w14:textId="77777777" w:rsidR="001973C6" w:rsidRDefault="00A836BA">
      <w:pPr>
        <w:numPr>
          <w:ilvl w:val="0"/>
          <w:numId w:val="3"/>
        </w:numPr>
        <w:spacing w:after="0" w:line="244" w:lineRule="auto"/>
        <w:ind w:left="357"/>
        <w:rPr>
          <w:rFonts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  <w:lang w:eastAsia="zh-CN"/>
        </w:rPr>
        <w:t>Gebėjimo dirbti komandoje ir prisitaikyti prie besikeičiančių darbo sąlygų</w:t>
      </w:r>
    </w:p>
    <w:p w14:paraId="453DC163" w14:textId="735A4953" w:rsidR="001973C6" w:rsidRDefault="00A836BA">
      <w:r>
        <w:rPr>
          <w:rFonts w:cs="Calibri"/>
          <w:b/>
          <w:bCs/>
          <w:color w:val="00AB8E"/>
          <w:sz w:val="24"/>
          <w:szCs w:val="24"/>
          <w:lang w:eastAsia="zh-CN"/>
        </w:rPr>
        <w:t xml:space="preserve">Atlyginimas </w:t>
      </w:r>
      <w:r>
        <w:rPr>
          <w:rFonts w:cs="Calibri"/>
          <w:color w:val="00AB8E"/>
          <w:sz w:val="20"/>
          <w:szCs w:val="20"/>
          <w:lang w:eastAsia="zh-CN"/>
        </w:rPr>
        <w:t>(neatskaičius mokesčių):</w:t>
      </w:r>
      <w:r>
        <w:rPr>
          <w:rFonts w:cs="Calibri"/>
          <w:b/>
          <w:bCs/>
          <w:color w:val="00AB8E"/>
          <w:sz w:val="20"/>
          <w:szCs w:val="20"/>
          <w:lang w:eastAsia="zh-CN"/>
        </w:rPr>
        <w:t xml:space="preserve"> </w:t>
      </w:r>
      <w:r w:rsidR="005E67B8" w:rsidRPr="005E67B8">
        <w:rPr>
          <w:rFonts w:cs="Calibri"/>
          <w:sz w:val="20"/>
          <w:szCs w:val="20"/>
          <w:lang w:eastAsia="zh-CN"/>
        </w:rPr>
        <w:t xml:space="preserve">Bandomuoju laikotarpiu (jei šalys dėl jo susitaria)– </w:t>
      </w:r>
      <w:r w:rsidR="005E67B8">
        <w:rPr>
          <w:rFonts w:cs="Calibri"/>
          <w:sz w:val="20"/>
          <w:szCs w:val="20"/>
          <w:lang w:eastAsia="zh-CN"/>
        </w:rPr>
        <w:t>1225</w:t>
      </w:r>
      <w:r w:rsidR="005E67B8" w:rsidRPr="005E67B8">
        <w:rPr>
          <w:rFonts w:cs="Calibri"/>
          <w:sz w:val="20"/>
          <w:szCs w:val="20"/>
          <w:lang w:eastAsia="zh-CN"/>
        </w:rPr>
        <w:t xml:space="preserve"> Eur, po bandomojo </w:t>
      </w:r>
      <w:r>
        <w:rPr>
          <w:rFonts w:cs="Calibri"/>
          <w:sz w:val="20"/>
          <w:szCs w:val="20"/>
          <w:lang w:eastAsia="zh-CN"/>
        </w:rPr>
        <w:t>1531- 1914 Eur/</w:t>
      </w:r>
      <w:proofErr w:type="spellStart"/>
      <w:r>
        <w:rPr>
          <w:rFonts w:cs="Calibri"/>
          <w:sz w:val="20"/>
          <w:szCs w:val="20"/>
          <w:lang w:eastAsia="zh-CN"/>
        </w:rPr>
        <w:t>mėn</w:t>
      </w:r>
      <w:proofErr w:type="spellEnd"/>
      <w:r>
        <w:rPr>
          <w:rFonts w:cs="Calibri"/>
          <w:sz w:val="20"/>
          <w:szCs w:val="20"/>
          <w:lang w:eastAsia="zh-CN"/>
        </w:rPr>
        <w:t xml:space="preserve"> (neatskaičius mokesčių)</w:t>
      </w:r>
    </w:p>
    <w:p w14:paraId="6D30CE9A" w14:textId="77777777" w:rsidR="001973C6" w:rsidRDefault="00A836BA">
      <w:r>
        <w:rPr>
          <w:rFonts w:cs="Calibri"/>
          <w:b/>
          <w:color w:val="00AB8E"/>
          <w:sz w:val="24"/>
          <w:szCs w:val="24"/>
          <w:lang w:eastAsia="zh-CN"/>
        </w:rPr>
        <w:t>Kontaktiniai duomenys išsamesnei informacijai:</w:t>
      </w:r>
      <w:r>
        <w:rPr>
          <w:rFonts w:cs="Calibri"/>
          <w:color w:val="00AB8E"/>
          <w:sz w:val="20"/>
          <w:szCs w:val="20"/>
          <w:lang w:eastAsia="zh-CN"/>
        </w:rPr>
        <w:t xml:space="preserve"> </w:t>
      </w:r>
      <w:r>
        <w:rPr>
          <w:rFonts w:cs="Calibri"/>
          <w:sz w:val="20"/>
          <w:szCs w:val="20"/>
          <w:lang w:eastAsia="lt-LT"/>
        </w:rPr>
        <w:t>8 5 2500 767 (Olegas)</w:t>
      </w:r>
    </w:p>
    <w:p w14:paraId="12DCFF4B" w14:textId="08F80C80" w:rsidR="00A632C3" w:rsidRDefault="003672D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Pr="00A632C3">
        <w:rPr>
          <w:b/>
          <w:bCs/>
          <w:sz w:val="20"/>
          <w:szCs w:val="20"/>
        </w:rPr>
        <w:t>trankos/pokalbio metu</w:t>
      </w:r>
      <w:r>
        <w:rPr>
          <w:b/>
          <w:bCs/>
          <w:sz w:val="20"/>
          <w:szCs w:val="20"/>
        </w:rPr>
        <w:t xml:space="preserve"> g</w:t>
      </w:r>
      <w:r w:rsidR="00A632C3">
        <w:rPr>
          <w:b/>
          <w:bCs/>
          <w:sz w:val="20"/>
          <w:szCs w:val="20"/>
        </w:rPr>
        <w:t xml:space="preserve">ali būti pateikta </w:t>
      </w:r>
      <w:r w:rsidR="00A632C3" w:rsidRPr="00A632C3">
        <w:rPr>
          <w:b/>
          <w:bCs/>
          <w:sz w:val="20"/>
          <w:szCs w:val="20"/>
        </w:rPr>
        <w:t>praktinė užduoti</w:t>
      </w:r>
      <w:r w:rsidR="00A632C3">
        <w:rPr>
          <w:b/>
          <w:bCs/>
          <w:sz w:val="20"/>
          <w:szCs w:val="20"/>
        </w:rPr>
        <w:t>s.</w:t>
      </w:r>
    </w:p>
    <w:p w14:paraId="0472C968" w14:textId="5532A47C" w:rsidR="001973C6" w:rsidRDefault="00A836B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Pokalbiui bus pakviesti tik keliamus kvalifikacijos reikalavimus atitinkantys kandidatai.</w:t>
      </w:r>
    </w:p>
    <w:p w14:paraId="42A55E24" w14:textId="0AF57D97" w:rsidR="001973C6" w:rsidRDefault="00A836BA">
      <w:pPr>
        <w:jc w:val="both"/>
      </w:pPr>
      <w:r>
        <w:rPr>
          <w:rFonts w:eastAsia="Times New Roman" w:cs="Calibri"/>
          <w:b/>
          <w:bCs/>
          <w:sz w:val="24"/>
          <w:szCs w:val="24"/>
          <w:lang w:eastAsia="zh-CN"/>
        </w:rPr>
        <w:t xml:space="preserve">Savo gyvenimo aprašymą (CV) dalyvauti atrankoje galite pateikti </w:t>
      </w:r>
      <w:r>
        <w:rPr>
          <w:rFonts w:eastAsia="Times New Roman" w:cs="Calibri"/>
          <w:b/>
          <w:bCs/>
          <w:sz w:val="24"/>
          <w:szCs w:val="24"/>
          <w:u w:val="single"/>
          <w:lang w:eastAsia="zh-CN"/>
        </w:rPr>
        <w:t>iki 2021-</w:t>
      </w:r>
      <w:r w:rsidR="0092764F">
        <w:rPr>
          <w:rFonts w:eastAsia="Times New Roman" w:cs="Calibri"/>
          <w:b/>
          <w:bCs/>
          <w:sz w:val="24"/>
          <w:szCs w:val="24"/>
          <w:u w:val="single"/>
          <w:lang w:eastAsia="zh-CN"/>
        </w:rPr>
        <w:t>0</w:t>
      </w:r>
      <w:r w:rsidR="00A632C3">
        <w:rPr>
          <w:rFonts w:eastAsia="Times New Roman" w:cs="Calibri"/>
          <w:b/>
          <w:bCs/>
          <w:sz w:val="24"/>
          <w:szCs w:val="24"/>
          <w:u w:val="single"/>
          <w:lang w:eastAsia="zh-CN"/>
        </w:rPr>
        <w:t>8</w:t>
      </w:r>
      <w:r w:rsidR="0092764F">
        <w:rPr>
          <w:rFonts w:eastAsia="Times New Roman" w:cs="Calibri"/>
          <w:b/>
          <w:bCs/>
          <w:sz w:val="24"/>
          <w:szCs w:val="24"/>
          <w:u w:val="single"/>
          <w:lang w:eastAsia="zh-CN"/>
        </w:rPr>
        <w:t>-0</w:t>
      </w:r>
      <w:r w:rsidR="00A632C3">
        <w:rPr>
          <w:rFonts w:eastAsia="Times New Roman" w:cs="Calibri"/>
          <w:b/>
          <w:bCs/>
          <w:sz w:val="24"/>
          <w:szCs w:val="24"/>
          <w:u w:val="single"/>
          <w:lang w:eastAsia="zh-CN"/>
        </w:rPr>
        <w:t>8</w:t>
      </w:r>
      <w:r>
        <w:rPr>
          <w:rFonts w:eastAsia="Times New Roman" w:cs="Calibri"/>
          <w:b/>
          <w:bCs/>
          <w:sz w:val="24"/>
          <w:szCs w:val="24"/>
          <w:u w:val="single"/>
          <w:lang w:eastAsia="zh-CN"/>
        </w:rPr>
        <w:t xml:space="preserve"> </w:t>
      </w:r>
      <w:r>
        <w:rPr>
          <w:rFonts w:eastAsia="Times New Roman" w:cs="Calibri"/>
          <w:b/>
          <w:bCs/>
          <w:sz w:val="24"/>
          <w:szCs w:val="24"/>
          <w:lang w:eastAsia="zh-CN"/>
        </w:rPr>
        <w:t xml:space="preserve">el. paštu </w:t>
      </w:r>
      <w:hyperlink r:id="rId7" w:history="1">
        <w:r>
          <w:rPr>
            <w:rStyle w:val="Hyperlink"/>
            <w:rFonts w:eastAsia="Times New Roman" w:cs="Calibri"/>
            <w:b/>
            <w:bCs/>
            <w:sz w:val="24"/>
            <w:szCs w:val="24"/>
            <w:lang w:eastAsia="zh-CN"/>
          </w:rPr>
          <w:t>info@vmb.lt</w:t>
        </w:r>
      </w:hyperlink>
    </w:p>
    <w:p w14:paraId="5D19703B" w14:textId="77777777" w:rsidR="001973C6" w:rsidRDefault="001973C6"/>
    <w:sectPr w:rsidR="001973C6">
      <w:pgSz w:w="12240" w:h="15840"/>
      <w:pgMar w:top="568" w:right="567" w:bottom="28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0D57" w14:textId="77777777" w:rsidR="00B13ECC" w:rsidRDefault="00B13ECC">
      <w:pPr>
        <w:spacing w:after="0" w:line="240" w:lineRule="auto"/>
      </w:pPr>
      <w:r>
        <w:separator/>
      </w:r>
    </w:p>
  </w:endnote>
  <w:endnote w:type="continuationSeparator" w:id="0">
    <w:p w14:paraId="70285F3D" w14:textId="77777777" w:rsidR="00B13ECC" w:rsidRDefault="00B1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7852" w14:textId="77777777" w:rsidR="00B13ECC" w:rsidRDefault="00B13E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68216C" w14:textId="77777777" w:rsidR="00B13ECC" w:rsidRDefault="00B13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540AE"/>
    <w:multiLevelType w:val="multilevel"/>
    <w:tmpl w:val="441AE89A"/>
    <w:lvl w:ilvl="0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57A3582A"/>
    <w:multiLevelType w:val="multilevel"/>
    <w:tmpl w:val="241CBDF2"/>
    <w:lvl w:ilvl="0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695C2D59"/>
    <w:multiLevelType w:val="multilevel"/>
    <w:tmpl w:val="CA06F140"/>
    <w:lvl w:ilvl="0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C6"/>
    <w:rsid w:val="001973C6"/>
    <w:rsid w:val="003672D6"/>
    <w:rsid w:val="005E67B8"/>
    <w:rsid w:val="00606633"/>
    <w:rsid w:val="0092764F"/>
    <w:rsid w:val="00A632C3"/>
    <w:rsid w:val="00A836BA"/>
    <w:rsid w:val="00B1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E139"/>
  <w15:docId w15:val="{DBD716B3-A17A-4D42-8A63-3B08DFB3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mb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2342</Words>
  <Characters>1336</Characters>
  <Application>Microsoft Office Word</Application>
  <DocSecurity>0</DocSecurity>
  <Lines>11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viktorija.karpaviciene</dc:creator>
  <dc:description/>
  <cp:lastModifiedBy>Sonata Markevičiūtė</cp:lastModifiedBy>
  <cp:revision>7</cp:revision>
  <dcterms:created xsi:type="dcterms:W3CDTF">2021-06-23T06:47:00Z</dcterms:created>
  <dcterms:modified xsi:type="dcterms:W3CDTF">2021-07-23T11:33:00Z</dcterms:modified>
</cp:coreProperties>
</file>